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35306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宫腔镜技术参数</w:t>
      </w:r>
    </w:p>
    <w:p w14:paraId="666CE75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1、镜体外径：≤Φ5.2mm、一体化结构；</w:t>
      </w:r>
    </w:p>
    <w:p w14:paraId="2D2139B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2、镜体工作长度：≥200mm；</w:t>
      </w:r>
    </w:p>
    <w:p w14:paraId="6319FE1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3、视场角：≥55°；</w:t>
      </w:r>
    </w:p>
    <w:p w14:paraId="12BFDB7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4、视向角：12°±5%；</w:t>
      </w:r>
    </w:p>
    <w:p w14:paraId="0369D36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5、视场中心角分辨力：≥2.3/(°)；</w:t>
      </w:r>
    </w:p>
    <w:p w14:paraId="77419F6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6、有效景深范围：1—70mm范围内；</w:t>
      </w:r>
    </w:p>
    <w:p w14:paraId="3A9ED1D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7、有效光度率：≥1400cd/㎡/lm；  </w:t>
      </w:r>
    </w:p>
    <w:p w14:paraId="3DF12C6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8、通道：镜体带有2个≥1.2mm注液通道、1个≥6Fr手术器械通道；</w:t>
      </w:r>
    </w:p>
    <w:p w14:paraId="614F09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9、宫腔镜传像系统采用柱状</w:t>
      </w:r>
      <w:bookmarkStart w:id="0" w:name="_GoBack"/>
      <w:r>
        <w:rPr>
          <w:rFonts w:hint="eastAsia"/>
          <w:color w:val="auto"/>
          <w:sz w:val="28"/>
          <w:szCs w:val="28"/>
        </w:rPr>
        <w:t>透镜技术</w:t>
      </w:r>
      <w:bookmarkEnd w:id="0"/>
      <w:r>
        <w:rPr>
          <w:rFonts w:hint="eastAsia"/>
          <w:sz w:val="28"/>
          <w:szCs w:val="28"/>
        </w:rPr>
        <w:t>，图像清晰，镜体内带有方向标，蓝宝石镜头；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A6113"/>
    <w:rsid w:val="20E85B77"/>
    <w:rsid w:val="433A4B9B"/>
    <w:rsid w:val="46AA6113"/>
    <w:rsid w:val="4DE80FC8"/>
    <w:rsid w:val="6402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201</Characters>
  <Lines>0</Lines>
  <Paragraphs>0</Paragraphs>
  <TotalTime>4</TotalTime>
  <ScaleCrop>false</ScaleCrop>
  <LinksUpToDate>false</LinksUpToDate>
  <CharactersWithSpaces>203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2025-05-13T13:43:00Z</dcterms:created>
  <dc:creator>至诚之力</dc:creator>
  <cp:lastModifiedBy>至诚之力</cp:lastModifiedBy>
  <cp:lastPrinted>2025-06-09T08:18:59Z</cp:lastPrinted>
  <dcterms:modified xsi:type="dcterms:W3CDTF">2025-06-09T08:40:56Z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2586CDA1F374472A93E1160402877A0F_13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