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D8B482">
      <w:pPr>
        <w:spacing w:line="572" w:lineRule="exact"/>
        <w:jc w:val="center"/>
        <w:rPr>
          <w:rFonts w:hint="eastAsia"/>
          <w:b/>
          <w:bCs/>
          <w:sz w:val="28"/>
          <w:szCs w:val="1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开平市中心医院项目报名表</w:t>
      </w:r>
    </w:p>
    <w:p w14:paraId="34FE2220">
      <w:pPr>
        <w:jc w:val="center"/>
        <w:rPr>
          <w:rFonts w:hint="eastAsia"/>
          <w:b/>
          <w:bCs/>
          <w:sz w:val="28"/>
          <w:szCs w:val="18"/>
        </w:rPr>
      </w:pPr>
    </w:p>
    <w:p w14:paraId="7F1E648F">
      <w:pPr>
        <w:spacing w:line="360" w:lineRule="auto"/>
        <w:jc w:val="right"/>
        <w:rPr>
          <w:rFonts w:hint="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日期：202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年    月    日</w:t>
      </w:r>
    </w:p>
    <w:tbl>
      <w:tblPr>
        <w:tblStyle w:val="5"/>
        <w:tblW w:w="10800" w:type="dxa"/>
        <w:tblInd w:w="-1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837"/>
        <w:gridCol w:w="1485"/>
        <w:gridCol w:w="5693"/>
      </w:tblGrid>
      <w:tr w14:paraId="79B2D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622" w:type="dxa"/>
            <w:gridSpan w:val="2"/>
            <w:noWrap w:val="0"/>
            <w:vAlign w:val="center"/>
          </w:tcPr>
          <w:p w14:paraId="3A78EF27">
            <w:pPr>
              <w:jc w:val="center"/>
              <w:rPr>
                <w:rFonts w:hint="eastAsia"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项目名称</w:t>
            </w:r>
          </w:p>
        </w:tc>
        <w:tc>
          <w:tcPr>
            <w:tcW w:w="7178" w:type="dxa"/>
            <w:gridSpan w:val="2"/>
            <w:noWrap w:val="0"/>
            <w:vAlign w:val="center"/>
          </w:tcPr>
          <w:p w14:paraId="43207F8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开平市中心医院B配电房高压电缆联网土建工程</w:t>
            </w:r>
          </w:p>
        </w:tc>
      </w:tr>
      <w:tr w14:paraId="73B63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622" w:type="dxa"/>
            <w:gridSpan w:val="2"/>
            <w:noWrap w:val="0"/>
            <w:vAlign w:val="center"/>
          </w:tcPr>
          <w:p w14:paraId="60B3C52E">
            <w:pPr>
              <w:jc w:val="center"/>
              <w:rPr>
                <w:rFonts w:hint="eastAsia"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报名单位全称</w:t>
            </w:r>
          </w:p>
        </w:tc>
        <w:tc>
          <w:tcPr>
            <w:tcW w:w="7178" w:type="dxa"/>
            <w:gridSpan w:val="2"/>
            <w:noWrap w:val="0"/>
            <w:vAlign w:val="center"/>
          </w:tcPr>
          <w:p w14:paraId="0631AD52"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 w:ascii="华文彩云" w:hAnsi="华文彩云" w:eastAsia="华文彩云" w:cs="华文彩云"/>
                <w:b/>
                <w:bCs/>
                <w:sz w:val="24"/>
                <w:szCs w:val="18"/>
              </w:rPr>
              <w:t>必填</w:t>
            </w:r>
            <w:r>
              <w:rPr>
                <w:rFonts w:hint="eastAsia" w:ascii="幼圆" w:hAnsi="幼圆" w:eastAsia="幼圆" w:cs="幼圆"/>
                <w:b/>
                <w:bCs/>
                <w:sz w:val="24"/>
                <w:szCs w:val="18"/>
                <w:highlight w:val="yellow"/>
              </w:rPr>
              <w:fldChar w:fldCharType="begin"/>
            </w:r>
            <w:r>
              <w:rPr>
                <w:rFonts w:hint="eastAsia" w:ascii="幼圆" w:hAnsi="幼圆" w:eastAsia="幼圆" w:cs="幼圆"/>
                <w:b/>
                <w:bCs/>
                <w:sz w:val="24"/>
                <w:szCs w:val="18"/>
                <w:highlight w:val="yellow"/>
              </w:rPr>
              <w:instrText xml:space="preserve"> HYPERLINK "mailto:电子版请提前发至zhengyizhaobiao@163.com" </w:instrText>
            </w:r>
            <w:r>
              <w:rPr>
                <w:rFonts w:hint="eastAsia" w:ascii="幼圆" w:hAnsi="幼圆" w:eastAsia="幼圆" w:cs="幼圆"/>
                <w:b/>
                <w:bCs/>
                <w:sz w:val="24"/>
                <w:szCs w:val="18"/>
                <w:highlight w:val="yellow"/>
              </w:rPr>
              <w:fldChar w:fldCharType="separate"/>
            </w:r>
            <w:r>
              <w:rPr>
                <w:rFonts w:hint="eastAsia" w:ascii="幼圆" w:hAnsi="幼圆" w:eastAsia="幼圆" w:cs="幼圆"/>
                <w:b/>
                <w:bCs/>
                <w:sz w:val="24"/>
                <w:szCs w:val="18"/>
                <w:highlight w:val="yellow"/>
              </w:rPr>
              <w:fldChar w:fldCharType="end"/>
            </w:r>
          </w:p>
        </w:tc>
      </w:tr>
      <w:tr w14:paraId="5A1C2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622" w:type="dxa"/>
            <w:gridSpan w:val="2"/>
            <w:noWrap w:val="0"/>
            <w:vAlign w:val="center"/>
          </w:tcPr>
          <w:p w14:paraId="4CCB050B">
            <w:pPr>
              <w:jc w:val="center"/>
              <w:rPr>
                <w:rFonts w:hint="eastAsia"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法定代表人</w:t>
            </w:r>
          </w:p>
        </w:tc>
        <w:tc>
          <w:tcPr>
            <w:tcW w:w="7178" w:type="dxa"/>
            <w:gridSpan w:val="2"/>
            <w:noWrap w:val="0"/>
            <w:vAlign w:val="center"/>
          </w:tcPr>
          <w:p w14:paraId="103B7A4D"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 w:ascii="华文彩云" w:hAnsi="华文彩云" w:eastAsia="华文彩云" w:cs="华文彩云"/>
                <w:b/>
                <w:bCs/>
                <w:sz w:val="24"/>
                <w:szCs w:val="18"/>
              </w:rPr>
              <w:t>必填</w:t>
            </w:r>
          </w:p>
        </w:tc>
      </w:tr>
      <w:tr w14:paraId="0A085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85" w:type="dxa"/>
            <w:vMerge w:val="restart"/>
            <w:noWrap w:val="0"/>
            <w:vAlign w:val="center"/>
          </w:tcPr>
          <w:p w14:paraId="2C54FCA9">
            <w:pPr>
              <w:jc w:val="center"/>
              <w:rPr>
                <w:rFonts w:hint="eastAsia"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联系人</w:t>
            </w:r>
          </w:p>
        </w:tc>
        <w:tc>
          <w:tcPr>
            <w:tcW w:w="1837" w:type="dxa"/>
            <w:vMerge w:val="restart"/>
            <w:noWrap w:val="0"/>
            <w:vAlign w:val="center"/>
          </w:tcPr>
          <w:p w14:paraId="5561BD84">
            <w:pPr>
              <w:jc w:val="center"/>
              <w:rPr>
                <w:rFonts w:hint="eastAsia" w:ascii="宋体" w:hAnsi="宋体" w:cs="宋体"/>
                <w:sz w:val="24"/>
                <w:szCs w:val="18"/>
              </w:rPr>
            </w:pPr>
            <w:r>
              <w:rPr>
                <w:rFonts w:hint="eastAsia" w:ascii="华文彩云" w:hAnsi="华文彩云" w:eastAsia="华文彩云" w:cs="华文彩云"/>
                <w:b/>
                <w:bCs/>
                <w:sz w:val="24"/>
                <w:szCs w:val="18"/>
              </w:rPr>
              <w:t>必填</w:t>
            </w:r>
          </w:p>
        </w:tc>
        <w:tc>
          <w:tcPr>
            <w:tcW w:w="1485" w:type="dxa"/>
            <w:noWrap w:val="0"/>
            <w:vAlign w:val="center"/>
          </w:tcPr>
          <w:p w14:paraId="28C32749">
            <w:pPr>
              <w:jc w:val="center"/>
              <w:rPr>
                <w:rFonts w:hint="eastAsia"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手机</w:t>
            </w:r>
          </w:p>
        </w:tc>
        <w:tc>
          <w:tcPr>
            <w:tcW w:w="5693" w:type="dxa"/>
            <w:noWrap w:val="0"/>
            <w:vAlign w:val="center"/>
          </w:tcPr>
          <w:p w14:paraId="38606179">
            <w:pPr>
              <w:jc w:val="center"/>
              <w:rPr>
                <w:rFonts w:hint="eastAsia" w:ascii="华文彩云" w:hAnsi="华文彩云" w:eastAsia="华文彩云" w:cs="华文彩云"/>
                <w:b/>
                <w:bCs/>
                <w:sz w:val="24"/>
                <w:szCs w:val="18"/>
              </w:rPr>
            </w:pPr>
            <w:r>
              <w:rPr>
                <w:rFonts w:hint="eastAsia" w:ascii="华文彩云" w:hAnsi="华文彩云" w:eastAsia="华文彩云" w:cs="华文彩云"/>
                <w:b/>
                <w:bCs/>
                <w:sz w:val="24"/>
                <w:szCs w:val="18"/>
              </w:rPr>
              <w:t>必填</w:t>
            </w:r>
          </w:p>
        </w:tc>
      </w:tr>
      <w:tr w14:paraId="2B4C1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85" w:type="dxa"/>
            <w:vMerge w:val="continue"/>
            <w:noWrap w:val="0"/>
            <w:vAlign w:val="center"/>
          </w:tcPr>
          <w:p w14:paraId="6EC01114">
            <w:pPr>
              <w:jc w:val="center"/>
              <w:rPr>
                <w:rFonts w:hint="eastAsia" w:ascii="宋体" w:hAnsi="宋体" w:cs="宋体"/>
                <w:sz w:val="24"/>
                <w:szCs w:val="18"/>
              </w:rPr>
            </w:pPr>
          </w:p>
        </w:tc>
        <w:tc>
          <w:tcPr>
            <w:tcW w:w="1837" w:type="dxa"/>
            <w:vMerge w:val="continue"/>
            <w:noWrap w:val="0"/>
            <w:vAlign w:val="center"/>
          </w:tcPr>
          <w:p w14:paraId="6C4623B0">
            <w:pPr>
              <w:jc w:val="center"/>
              <w:rPr>
                <w:rFonts w:hint="eastAsia" w:ascii="宋体" w:hAnsi="宋体" w:cs="宋体"/>
                <w:sz w:val="24"/>
                <w:szCs w:val="18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11E23CB3">
            <w:pPr>
              <w:jc w:val="center"/>
              <w:rPr>
                <w:rFonts w:hint="eastAsia"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固定电话</w:t>
            </w:r>
          </w:p>
        </w:tc>
        <w:tc>
          <w:tcPr>
            <w:tcW w:w="5693" w:type="dxa"/>
            <w:noWrap w:val="0"/>
            <w:vAlign w:val="center"/>
          </w:tcPr>
          <w:p w14:paraId="62BAB155">
            <w:pPr>
              <w:jc w:val="center"/>
              <w:rPr>
                <w:rFonts w:hint="eastAsia" w:ascii="华文彩云" w:hAnsi="华文彩云" w:eastAsia="华文彩云" w:cs="华文彩云"/>
                <w:b/>
                <w:bCs/>
                <w:sz w:val="24"/>
                <w:szCs w:val="18"/>
              </w:rPr>
            </w:pPr>
            <w:r>
              <w:rPr>
                <w:rFonts w:hint="eastAsia" w:ascii="华文彩云" w:hAnsi="华文彩云" w:eastAsia="华文彩云" w:cs="华文彩云"/>
                <w:b/>
                <w:bCs/>
                <w:sz w:val="24"/>
                <w:szCs w:val="18"/>
              </w:rPr>
              <w:t>必填</w:t>
            </w:r>
          </w:p>
        </w:tc>
      </w:tr>
      <w:tr w14:paraId="4FEF2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85" w:type="dxa"/>
            <w:vMerge w:val="continue"/>
            <w:noWrap w:val="0"/>
            <w:vAlign w:val="center"/>
          </w:tcPr>
          <w:p w14:paraId="398EDFFB">
            <w:pPr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1837" w:type="dxa"/>
            <w:vMerge w:val="continue"/>
            <w:noWrap w:val="0"/>
            <w:vAlign w:val="center"/>
          </w:tcPr>
          <w:p w14:paraId="65939BA4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1E0B4478">
            <w:pPr>
              <w:jc w:val="center"/>
              <w:rPr>
                <w:rFonts w:hint="eastAsia"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传真</w:t>
            </w:r>
          </w:p>
        </w:tc>
        <w:tc>
          <w:tcPr>
            <w:tcW w:w="5693" w:type="dxa"/>
            <w:noWrap w:val="0"/>
            <w:vAlign w:val="center"/>
          </w:tcPr>
          <w:p w14:paraId="392330C8">
            <w:pPr>
              <w:jc w:val="center"/>
              <w:rPr>
                <w:rFonts w:hint="eastAsia"/>
                <w:sz w:val="24"/>
                <w:szCs w:val="18"/>
              </w:rPr>
            </w:pPr>
          </w:p>
        </w:tc>
      </w:tr>
      <w:tr w14:paraId="4BA98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622" w:type="dxa"/>
            <w:gridSpan w:val="2"/>
            <w:noWrap w:val="0"/>
            <w:vAlign w:val="center"/>
          </w:tcPr>
          <w:p w14:paraId="50FED8B8">
            <w:pPr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电子邮箱：</w:t>
            </w:r>
          </w:p>
        </w:tc>
        <w:tc>
          <w:tcPr>
            <w:tcW w:w="7178" w:type="dxa"/>
            <w:gridSpan w:val="2"/>
            <w:noWrap w:val="0"/>
            <w:vAlign w:val="center"/>
          </w:tcPr>
          <w:p w14:paraId="76E7B277">
            <w:pPr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 xml:space="preserve">公司详细地址：            </w:t>
            </w:r>
            <w:r>
              <w:rPr>
                <w:rFonts w:hint="eastAsia"/>
                <w:sz w:val="24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18"/>
              </w:rPr>
              <w:t xml:space="preserve"> </w:t>
            </w:r>
            <w:r>
              <w:rPr>
                <w:rFonts w:hint="eastAsia" w:ascii="华文彩云" w:hAnsi="华文彩云" w:eastAsia="华文彩云" w:cs="华文彩云"/>
                <w:b/>
                <w:bCs/>
                <w:sz w:val="24"/>
                <w:szCs w:val="18"/>
              </w:rPr>
              <w:t>必填</w:t>
            </w:r>
          </w:p>
        </w:tc>
      </w:tr>
    </w:tbl>
    <w:p w14:paraId="68EB48B9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2727325</wp:posOffset>
                </wp:positionH>
                <wp:positionV relativeFrom="paragraph">
                  <wp:posOffset>16510</wp:posOffset>
                </wp:positionV>
                <wp:extent cx="3330575" cy="3969385"/>
                <wp:effectExtent l="0" t="0" r="3175" b="12065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0575" cy="39693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4AB06846">
                            <w:pPr>
                              <w:spacing w:line="400" w:lineRule="exact"/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4B18F6E">
                            <w:pPr>
                              <w:spacing w:line="360" w:lineRule="auto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</w:rPr>
                              <w:t>二、视为失信人的情况：</w:t>
                            </w:r>
                          </w:p>
                          <w:p w14:paraId="32FC7670">
                            <w:pPr>
                              <w:spacing w:line="360" w:lineRule="auto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未提交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报名单位“信用中国网站”失信被执行人、重大税收违法案件当事人名单及“国家企业信用信息公示系统”、“中国政府采购网”政府采购严重违法失信行为记录名单查询页。</w:t>
                            </w:r>
                          </w:p>
                          <w:p w14:paraId="308A8C7D">
                            <w:pPr>
                              <w:spacing w:line="360" w:lineRule="auto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2.其他视为失信人的情况：</w:t>
                            </w:r>
                          </w:p>
                          <w:p w14:paraId="016D13A4">
                            <w:pPr>
                              <w:spacing w:line="360" w:lineRule="auto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（1）无故不参与响应或未按时响应的三次及以上；</w:t>
                            </w:r>
                          </w:p>
                          <w:p w14:paraId="5A8AB487">
                            <w:pPr>
                              <w:spacing w:line="360" w:lineRule="auto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（2）撤销遴选响应未在遴选响应截止前24小时内以书面形式通知遴选人三次及以上的；</w:t>
                            </w:r>
                          </w:p>
                          <w:p w14:paraId="79CCFD24">
                            <w:pPr>
                              <w:spacing w:line="360" w:lineRule="auto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（3）遴选响应文件出现严重错误给遴选工作带来影响三次及以上的。</w:t>
                            </w:r>
                          </w:p>
                          <w:p w14:paraId="4089248B">
                            <w:pPr>
                              <w:spacing w:line="28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09AC0C99">
                            <w:pPr>
                              <w:spacing w:line="28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70393881">
                            <w:pPr>
                              <w:spacing w:line="28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0DA4A963">
                            <w:pPr>
                              <w:spacing w:line="28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03F92327">
                            <w:pPr>
                              <w:spacing w:line="28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191013AC">
                            <w:pPr>
                              <w:spacing w:line="28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257C6CF0">
                            <w:pPr>
                              <w:spacing w:line="32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  <w:highlight w:val="yellow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highlight w:val="yellow"/>
                              </w:rPr>
                              <w:t>报名时请携带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highlight w:val="yellow"/>
                              </w:rPr>
                              <w:t>开平市中心医院项目报名表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highlight w:val="yellow"/>
                              </w:rPr>
                              <w:t>两份，遴选人与响应人各执一份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  <w:highlight w:val="yellow"/>
                              </w:rPr>
                              <w:t>）</w:t>
                            </w:r>
                          </w:p>
                          <w:p w14:paraId="2B3E54A6">
                            <w:pPr>
                              <w:spacing w:line="32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143A5868">
                            <w:pPr>
                              <w:spacing w:line="40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1A2D522E"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  <w:p w14:paraId="3A281953"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  <w:p w14:paraId="2D8F6AD5"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  <w:p w14:paraId="7BDDAC8C"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2162EFFD"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投标人签字：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  <w:u w:val="single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14.75pt;margin-top:1.3pt;height:312.55pt;width:262.25pt;z-index:251660288;mso-width-relative:page;mso-height-relative:page;" fillcolor="#FFFFFF" filled="t" stroked="f" coordsize="21600,21600" o:gfxdata="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NDD4/2gAA&#10;AAkBAAAPAAAAAAAAAAEAIAAAACIAAABkcnMvZG93bnJldi54bWxQSwECFAAUAAAACACHTuJArVa+&#10;kRwCAAA8BAAADgAAAAAAAAABACAAAAApAQAAZHJzL2Uyb0RvYy54bWxQSwUGAAAAAAYABgBZAQAA&#10;twUAAAAA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 w14:paraId="4AB06846">
                      <w:pPr>
                        <w:spacing w:line="400" w:lineRule="exact"/>
                        <w:jc w:val="left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4B18F6E">
                      <w:pPr>
                        <w:spacing w:line="360" w:lineRule="auto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</w:rPr>
                        <w:t>二、视为失信人的情况：</w:t>
                      </w:r>
                    </w:p>
                    <w:p w14:paraId="32FC7670">
                      <w:pPr>
                        <w:spacing w:line="360" w:lineRule="auto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  <w:t>未提交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报名单位“信用中国网站”失信被执行人、重大税收违法案件当事人名单及“国家企业信用信息公示系统”、“中国政府采购网”政府采购严重违法失信行为记录名单查询页。</w:t>
                      </w:r>
                    </w:p>
                    <w:p w14:paraId="308A8C7D">
                      <w:pPr>
                        <w:spacing w:line="360" w:lineRule="auto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2.其他视为失信人的情况：</w:t>
                      </w:r>
                    </w:p>
                    <w:p w14:paraId="016D13A4">
                      <w:pPr>
                        <w:spacing w:line="360" w:lineRule="auto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（1）无故不参与响应或未按时响应的三次及以上；</w:t>
                      </w:r>
                    </w:p>
                    <w:p w14:paraId="5A8AB487">
                      <w:pPr>
                        <w:spacing w:line="360" w:lineRule="auto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（2）撤销遴选响应未在遴选响应截止前24小时内以书面形式通知遴选人三次及以上的；</w:t>
                      </w:r>
                    </w:p>
                    <w:p w14:paraId="79CCFD24">
                      <w:pPr>
                        <w:spacing w:line="360" w:lineRule="auto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（3）遴选响应文件出现严重错误给遴选工作带来影响三次及以上的。</w:t>
                      </w:r>
                    </w:p>
                    <w:p w14:paraId="4089248B">
                      <w:pPr>
                        <w:spacing w:line="28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09AC0C99">
                      <w:pPr>
                        <w:spacing w:line="28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70393881">
                      <w:pPr>
                        <w:spacing w:line="28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0DA4A963">
                      <w:pPr>
                        <w:spacing w:line="28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03F92327">
                      <w:pPr>
                        <w:spacing w:line="28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191013AC">
                      <w:pPr>
                        <w:spacing w:line="28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257C6CF0">
                      <w:pPr>
                        <w:spacing w:line="32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  <w:highlight w:val="yellow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4"/>
                          <w:highlight w:val="yellow"/>
                        </w:rPr>
                        <w:t>报名时请携带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highlight w:val="yellow"/>
                        </w:rPr>
                        <w:t>开平市中心医院项目报名表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4"/>
                          <w:highlight w:val="yellow"/>
                        </w:rPr>
                        <w:t>两份，遴选人与响应人各执一份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  <w:highlight w:val="yellow"/>
                        </w:rPr>
                        <w:t>）</w:t>
                      </w:r>
                    </w:p>
                    <w:p w14:paraId="2B3E54A6">
                      <w:pPr>
                        <w:spacing w:line="32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143A5868">
                      <w:pPr>
                        <w:spacing w:line="40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1A2D522E"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</w:pPr>
                    </w:p>
                    <w:p w14:paraId="3A281953"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</w:pPr>
                    </w:p>
                    <w:p w14:paraId="2D8F6AD5"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</w:pPr>
                    </w:p>
                    <w:p w14:paraId="7BDDAC8C"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</w:p>
                    <w:p w14:paraId="2162EFFD">
                      <w:pPr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  <w:t xml:space="preserve"> 投标人签字：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  <w:u w:val="single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-881380</wp:posOffset>
                </wp:positionH>
                <wp:positionV relativeFrom="paragraph">
                  <wp:posOffset>16510</wp:posOffset>
                </wp:positionV>
                <wp:extent cx="3418205" cy="5656580"/>
                <wp:effectExtent l="0" t="0" r="10795" b="127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205" cy="56565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2DE086C0">
                            <w:pPr>
                              <w:numPr>
                                <w:ilvl w:val="0"/>
                                <w:numId w:val="0"/>
                              </w:numPr>
                              <w:spacing w:line="300" w:lineRule="exact"/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38BB1BD3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jc w:val="both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一、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</w:rPr>
                              <w:t>报名须提供资料：</w:t>
                            </w:r>
                          </w:p>
                          <w:p w14:paraId="6ADC5A83">
                            <w:pPr>
                              <w:spacing w:line="360" w:lineRule="auto"/>
                              <w:jc w:val="both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1.开平市中心医院项目报名表（纸质版签字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一式两份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）；</w:t>
                            </w:r>
                          </w:p>
                          <w:p w14:paraId="686EC0C0">
                            <w:pPr>
                              <w:spacing w:line="360" w:lineRule="auto"/>
                              <w:jc w:val="both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24"/>
                                <w:szCs w:val="24"/>
                              </w:rPr>
                              <w:t>营业执照或相关法人证书（适用于响应人为法人、其他组织或分支机构），自然人的身份证明（适用于响应人为自然人）</w:t>
                            </w:r>
                          </w:p>
                          <w:p w14:paraId="1EE43666">
                            <w:pPr>
                              <w:spacing w:line="360" w:lineRule="auto"/>
                              <w:jc w:val="both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.法人身份证明文件或法人授权委托书（见附件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遴选文件格式参考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-格式六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七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）；</w:t>
                            </w:r>
                          </w:p>
                          <w:p w14:paraId="7942B47D">
                            <w:pPr>
                              <w:spacing w:line="360" w:lineRule="auto"/>
                              <w:jc w:val="both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.报名有效期内报名单位“信用中国网站”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sz w:val="24"/>
                                <w:szCs w:val="24"/>
                              </w:rPr>
                              <w:t>【信用服务】菜单中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失信被执行人、重大税收违法案件当事人名单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sz w:val="24"/>
                                <w:szCs w:val="24"/>
                              </w:rPr>
                              <w:t>（查询结果右击鼠标选择“打印”）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及“国家企业信用信息公示系统”、“中国政府采购网”政府采购严重违法失信行为记录名单查询页（同时查询法定代表人和公司，并显示查询时间）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9.4pt;margin-top:1.3pt;height:445.4pt;width:269.15pt;z-index:251659264;mso-width-relative:page;mso-height-relative:page;" fillcolor="#FFFFFF" filled="t" stroked="f" coordsize="21600,21600" o:gfxdata="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g3l5/2wAA&#10;AAoBAAAPAAAAAAAAAAEAIAAAACIAAABkcnMvZG93bnJldi54bWxQSwECFAAUAAAACACHTuJA+OX9&#10;oBsCAAA8BAAADgAAAAAAAAABACAAAAAqAQAAZHJzL2Uyb0RvYy54bWxQSwUGAAAAAAYABgBZAQAA&#10;twUAAAAA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 w14:paraId="2DE086C0">
                      <w:pPr>
                        <w:numPr>
                          <w:ilvl w:val="0"/>
                          <w:numId w:val="0"/>
                        </w:numPr>
                        <w:spacing w:line="300" w:lineRule="exact"/>
                        <w:jc w:val="left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  <w:lang w:val="en-US" w:eastAsia="zh-CN"/>
                        </w:rPr>
                      </w:pPr>
                    </w:p>
                    <w:p w14:paraId="38BB1BD3"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jc w:val="both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一、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</w:rPr>
                        <w:t>报名须提供资料：</w:t>
                      </w:r>
                    </w:p>
                    <w:p w14:paraId="6ADC5A83">
                      <w:pPr>
                        <w:spacing w:line="360" w:lineRule="auto"/>
                        <w:jc w:val="both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1.开平市中心医院项目报名表（纸质版签字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  <w:t>一式两份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）；</w:t>
                      </w:r>
                    </w:p>
                    <w:p w14:paraId="686EC0C0">
                      <w:pPr>
                        <w:spacing w:line="360" w:lineRule="auto"/>
                        <w:jc w:val="both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24"/>
                          <w:szCs w:val="24"/>
                        </w:rPr>
                        <w:t>营业执照或相关法人证书（适用于响应人为法人、其他组织或分支机构），自然人的身份证明（适用于响应人为自然人）</w:t>
                      </w:r>
                    </w:p>
                    <w:p w14:paraId="1EE43666">
                      <w:pPr>
                        <w:spacing w:line="360" w:lineRule="auto"/>
                        <w:jc w:val="both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.法人身份证明文件或法人授权委托书（见附件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遴选文件格式参考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  <w:t>-格式六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  <w:t>七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）；</w:t>
                      </w:r>
                    </w:p>
                    <w:p w14:paraId="7942B47D">
                      <w:pPr>
                        <w:spacing w:line="360" w:lineRule="auto"/>
                        <w:jc w:val="both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.报名有效期内报名单位“信用中国网站”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sz w:val="24"/>
                          <w:szCs w:val="24"/>
                        </w:rPr>
                        <w:t>【信用服务】菜单中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失信被执行人、重大税收违法案件当事人名单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sz w:val="24"/>
                          <w:szCs w:val="24"/>
                        </w:rPr>
                        <w:t>（查询结果右击鼠标选择“打印”）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及“国家企业信用信息公示系统”、“中国政府采购网”政府采购严重违法失信行为记录名单查询页（同时查询法定代表人和公司，并显示查询时间）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C0B4A90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659E1498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772661F3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6DD42C13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6AEB1190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52DD41B0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5E29BA92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47BE9D21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45BB3291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6C6C011E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0797B5F0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4844DD69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35BF3969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443A3636"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4"/>
        </w:rPr>
        <w:t xml:space="preserve">                                </w:t>
      </w:r>
    </w:p>
    <w:p w14:paraId="797D4DE2">
      <w:pPr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478790</wp:posOffset>
                </wp:positionV>
                <wp:extent cx="3362960" cy="1607185"/>
                <wp:effectExtent l="8255" t="7620" r="19685" b="23495"/>
                <wp:wrapNone/>
                <wp:docPr id="3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960" cy="16071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C10B22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600" w:lineRule="auto"/>
                              <w:jc w:val="left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法定/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</w:rPr>
                              <w:t>授权代表人签字：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                </w:t>
                            </w:r>
                          </w:p>
                          <w:p w14:paraId="011550C5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 w:afterLines="0" w:line="600" w:lineRule="auto"/>
                              <w:jc w:val="left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</w:rPr>
                              <w:t>遴选响应人盖章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  <w:p w14:paraId="17AF565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600" w:lineRule="auto"/>
                              <w:jc w:val="left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</w:rPr>
                              <w:t>审核人（采购部）签字：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                </w:t>
                            </w:r>
                          </w:p>
                          <w:p w14:paraId="7F59189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12.55pt;margin-top:37.7pt;height:126.55pt;width:264.8pt;z-index:251661312;mso-width-relative:page;mso-height-relative:page;" fillcolor="#FFFFFF" filled="t" stroked="t" coordsize="21600,21600" o:gfxdata="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IUgfm2wAAAAoBAAAPAAAAAAAAAAEAIAAAACIAAABkcnMvZG93bnJldi54bWxQSwECFAAU&#10;AAAACACHTuJAGA3SPmACAADyBAAADgAAAAAAAAABACAAAAAqAQAAZHJzL2Uyb0RvYy54bWxQSwUG&#10;AAAAAAYABgBZAQAA/AUAAAAA&#10;">
                <v:fill type="gradient" on="t" color2="#FFFFFF" angle="90" focus="100%" focussize="0,0">
                  <o:fill type="gradientUnscaled" v:ext="backwardCompatible"/>
                </v:fill>
                <v:stroke weight="1.25pt" color="#FFFFFF" joinstyle="miter"/>
                <v:imagedata o:title=""/>
                <o:lock v:ext="edit" aspectratio="f"/>
                <v:textbox>
                  <w:txbxContent>
                    <w:p w14:paraId="7C10B22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600" w:lineRule="auto"/>
                        <w:jc w:val="left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法定/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</w:rPr>
                        <w:t>授权代表人签字：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                  </w:t>
                      </w:r>
                    </w:p>
                    <w:p w14:paraId="011550C5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 w:afterLines="0" w:line="600" w:lineRule="auto"/>
                        <w:jc w:val="left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</w:rPr>
                        <w:t>遴选响应人盖章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              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</w:p>
                    <w:p w14:paraId="17AF565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600" w:lineRule="auto"/>
                        <w:jc w:val="left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</w:rPr>
                        <w:t>审核人（采购部）签字：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                  </w:t>
                      </w:r>
                    </w:p>
                    <w:p w14:paraId="7F59189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590" w:right="1800" w:bottom="59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NDZjOGRlMDI4YWFjMzAyMDY0MGY5NjU5YjI4ZGYifQ=="/>
  </w:docVars>
  <w:rsids>
    <w:rsidRoot w:val="00172A27"/>
    <w:rsid w:val="00046EBF"/>
    <w:rsid w:val="00102B79"/>
    <w:rsid w:val="00131AAF"/>
    <w:rsid w:val="00190932"/>
    <w:rsid w:val="00192DB9"/>
    <w:rsid w:val="00221DE0"/>
    <w:rsid w:val="003102A1"/>
    <w:rsid w:val="00421514"/>
    <w:rsid w:val="00452CFE"/>
    <w:rsid w:val="00467543"/>
    <w:rsid w:val="004A3B83"/>
    <w:rsid w:val="004B13FA"/>
    <w:rsid w:val="005E4649"/>
    <w:rsid w:val="00791AC6"/>
    <w:rsid w:val="009C3713"/>
    <w:rsid w:val="00A424AE"/>
    <w:rsid w:val="00A67721"/>
    <w:rsid w:val="00C47F2D"/>
    <w:rsid w:val="00CB4135"/>
    <w:rsid w:val="00DF2D09"/>
    <w:rsid w:val="00E2099D"/>
    <w:rsid w:val="00EA0D13"/>
    <w:rsid w:val="00ED6AAF"/>
    <w:rsid w:val="00EF2F4B"/>
    <w:rsid w:val="00F12717"/>
    <w:rsid w:val="015A2D2F"/>
    <w:rsid w:val="028B1584"/>
    <w:rsid w:val="02A85A59"/>
    <w:rsid w:val="04026E25"/>
    <w:rsid w:val="05754AB4"/>
    <w:rsid w:val="0603356B"/>
    <w:rsid w:val="08742B6A"/>
    <w:rsid w:val="0B0231F7"/>
    <w:rsid w:val="0BAC2538"/>
    <w:rsid w:val="0CFB34FA"/>
    <w:rsid w:val="0F170511"/>
    <w:rsid w:val="0FB40EB9"/>
    <w:rsid w:val="13AC48EE"/>
    <w:rsid w:val="16C14BA6"/>
    <w:rsid w:val="16D676D0"/>
    <w:rsid w:val="17391E99"/>
    <w:rsid w:val="178B6E54"/>
    <w:rsid w:val="17CF75CC"/>
    <w:rsid w:val="18037F07"/>
    <w:rsid w:val="1AEE0D82"/>
    <w:rsid w:val="1BB7743B"/>
    <w:rsid w:val="1BD2613E"/>
    <w:rsid w:val="1C8F5142"/>
    <w:rsid w:val="1CF076BC"/>
    <w:rsid w:val="1E9A1FA9"/>
    <w:rsid w:val="218A6BC6"/>
    <w:rsid w:val="22E47E81"/>
    <w:rsid w:val="23831D4B"/>
    <w:rsid w:val="23CA3E0C"/>
    <w:rsid w:val="24DB3BC4"/>
    <w:rsid w:val="270655D7"/>
    <w:rsid w:val="283D4248"/>
    <w:rsid w:val="285F5203"/>
    <w:rsid w:val="29506A54"/>
    <w:rsid w:val="29590D66"/>
    <w:rsid w:val="2A44412E"/>
    <w:rsid w:val="2C6C7AB3"/>
    <w:rsid w:val="2D695A22"/>
    <w:rsid w:val="2EE47F12"/>
    <w:rsid w:val="309F4AC1"/>
    <w:rsid w:val="330B4F78"/>
    <w:rsid w:val="33EC2B2C"/>
    <w:rsid w:val="34992AC0"/>
    <w:rsid w:val="35D93BC0"/>
    <w:rsid w:val="39A52824"/>
    <w:rsid w:val="39BF1CE1"/>
    <w:rsid w:val="3AA11637"/>
    <w:rsid w:val="3C817136"/>
    <w:rsid w:val="3D4E45E9"/>
    <w:rsid w:val="3DDE1D8A"/>
    <w:rsid w:val="3E527A5B"/>
    <w:rsid w:val="4183447C"/>
    <w:rsid w:val="44875B69"/>
    <w:rsid w:val="44971CC5"/>
    <w:rsid w:val="449D2CE4"/>
    <w:rsid w:val="45C74D71"/>
    <w:rsid w:val="45D62AC8"/>
    <w:rsid w:val="490C6519"/>
    <w:rsid w:val="4AD702A3"/>
    <w:rsid w:val="4B581F5F"/>
    <w:rsid w:val="4BC259B4"/>
    <w:rsid w:val="4CAB40D1"/>
    <w:rsid w:val="4D5F60BC"/>
    <w:rsid w:val="4DED0F75"/>
    <w:rsid w:val="4E456089"/>
    <w:rsid w:val="4F611AC9"/>
    <w:rsid w:val="4F6F5A67"/>
    <w:rsid w:val="5134302B"/>
    <w:rsid w:val="517B6212"/>
    <w:rsid w:val="518B210A"/>
    <w:rsid w:val="52357276"/>
    <w:rsid w:val="52DE2FCC"/>
    <w:rsid w:val="54007392"/>
    <w:rsid w:val="56606DAC"/>
    <w:rsid w:val="56AD2855"/>
    <w:rsid w:val="56FF53C8"/>
    <w:rsid w:val="577958BC"/>
    <w:rsid w:val="5818371D"/>
    <w:rsid w:val="58223233"/>
    <w:rsid w:val="58AC7A13"/>
    <w:rsid w:val="59DF2FD9"/>
    <w:rsid w:val="5A647610"/>
    <w:rsid w:val="5CAF58C2"/>
    <w:rsid w:val="5E1C17C1"/>
    <w:rsid w:val="61E53D81"/>
    <w:rsid w:val="62491A44"/>
    <w:rsid w:val="627765BE"/>
    <w:rsid w:val="63232CCE"/>
    <w:rsid w:val="64867FEE"/>
    <w:rsid w:val="66A64545"/>
    <w:rsid w:val="673D6115"/>
    <w:rsid w:val="678D68D7"/>
    <w:rsid w:val="67A034B4"/>
    <w:rsid w:val="67C9513F"/>
    <w:rsid w:val="68984B1C"/>
    <w:rsid w:val="69AC6218"/>
    <w:rsid w:val="6C111CF4"/>
    <w:rsid w:val="6C6966BA"/>
    <w:rsid w:val="6CC32A6F"/>
    <w:rsid w:val="6DEF21E8"/>
    <w:rsid w:val="73A4738C"/>
    <w:rsid w:val="751D2CE7"/>
    <w:rsid w:val="75C36640"/>
    <w:rsid w:val="75FC374E"/>
    <w:rsid w:val="76291FFF"/>
    <w:rsid w:val="779524CC"/>
    <w:rsid w:val="77AF000F"/>
    <w:rsid w:val="7A84298A"/>
    <w:rsid w:val="7AA22996"/>
    <w:rsid w:val="7E3F6A00"/>
    <w:rsid w:val="7F510BBC"/>
    <w:rsid w:val="7F9D4BF1"/>
    <w:rsid w:val="7FA77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_Style 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93</Characters>
  <Lines>2</Lines>
  <Paragraphs>1</Paragraphs>
  <TotalTime>86</TotalTime>
  <ScaleCrop>false</ScaleCrop>
  <LinksUpToDate>false</LinksUpToDate>
  <CharactersWithSpaces>148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2012-04-17T08:17:00Z</dcterms:created>
  <dc:creator>lenovo</dc:creator>
  <cp:lastModifiedBy>氼迗  </cp:lastModifiedBy>
  <cp:lastPrinted>2024-11-27T12:44:00Z</cp:lastPrinted>
  <dcterms:modified xsi:type="dcterms:W3CDTF">2025-03-17T02:05:58Z</dcterms:modified>
  <dc:title>报名登记表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CBD6F28024904CD8A1103F138169FF1B_13</vt:lpwstr>
  </property>
  <property fmtid="{D5CDD505-2E9C-101B-9397-08002B2CF9AE}" pid="4" name="KSOTemplateDocerSaveRecord">
    <vt:lpwstr>eyJoZGlkIjoiZDUxNWNjMTVhZmQ1NDYzNDYyZmQxZDczNGYxNmJkYmQiLCJ1c2VySWQiOiIyODQ4OTIwNjYifQ==</vt:lpwstr>
  </property>
</Properties>
</file>